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A3E86" w14:textId="77777777" w:rsidR="001B4BA2" w:rsidRPr="000562DF" w:rsidRDefault="00B95715" w:rsidP="000562DF">
      <w:pPr>
        <w:pStyle w:val="berschrift1"/>
        <w:numPr>
          <w:ilvl w:val="0"/>
          <w:numId w:val="0"/>
        </w:numPr>
        <w:tabs>
          <w:tab w:val="right" w:pos="9283"/>
        </w:tabs>
        <w:spacing w:line="360" w:lineRule="auto"/>
        <w:rPr>
          <w:rFonts w:cs="Arial"/>
          <w:color w:val="000000"/>
          <w:sz w:val="21"/>
          <w:szCs w:val="21"/>
        </w:rPr>
      </w:pPr>
      <w:r w:rsidRPr="000562DF">
        <w:rPr>
          <w:rFonts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E0FB9" wp14:editId="12DE1542">
                <wp:simplePos x="0" y="0"/>
                <wp:positionH relativeFrom="column">
                  <wp:posOffset>3729990</wp:posOffset>
                </wp:positionH>
                <wp:positionV relativeFrom="paragraph">
                  <wp:posOffset>-247650</wp:posOffset>
                </wp:positionV>
                <wp:extent cx="2456815" cy="932180"/>
                <wp:effectExtent l="9525" t="5715" r="1016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8A3D" w14:textId="77777777"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Von:</w:t>
                            </w: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43921B8" w14:textId="77777777"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Name:</w:t>
                            </w: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CF8EB2" w14:textId="77777777"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Anschrift:</w:t>
                            </w: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BA2305B" w14:textId="77777777"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7pt;margin-top:-19.5pt;width:193.45pt;height:73.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">
                <v:textbox>
                  <w:txbxContent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>Von:</w:t>
                      </w: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>Name:</w:t>
                      </w: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>Anschrift:</w:t>
                      </w: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9ED67A2" w14:textId="77777777" w:rsidR="001B4BA2" w:rsidRPr="000562DF" w:rsidRDefault="001B4BA2" w:rsidP="000562DF">
      <w:pPr>
        <w:tabs>
          <w:tab w:val="right" w:pos="9283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43AD7A3B" w14:textId="77777777" w:rsidR="001B4BA2" w:rsidRPr="000562DF" w:rsidRDefault="001B4BA2" w:rsidP="000562DF">
      <w:pPr>
        <w:tabs>
          <w:tab w:val="right" w:pos="9283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7137151A" w14:textId="77777777" w:rsidR="0007124F" w:rsidRPr="000562DF" w:rsidRDefault="00B95715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CE251C7" wp14:editId="4168201A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3581400" cy="2248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24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AC843" w14:textId="77777777" w:rsidR="000562DF" w:rsidRDefault="000562DF" w:rsidP="0007124F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14:paraId="5AF177B9" w14:textId="27F51F54" w:rsidR="001B4BA2" w:rsidRPr="000562DF" w:rsidRDefault="00F03F32" w:rsidP="0007124F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Herr</w:t>
                            </w:r>
                            <w:r w:rsidR="00461982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Präsident</w:t>
                            </w:r>
                            <w:r w:rsidR="0007124F" w:rsidRPr="000562DF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des Thüringer O</w:t>
                            </w:r>
                            <w:r w:rsidR="001B4BA2" w:rsidRPr="000562DF">
                              <w:rPr>
                                <w:rFonts w:cs="Arial"/>
                                <w:sz w:val="21"/>
                                <w:szCs w:val="21"/>
                              </w:rPr>
                              <w:t>berlandesgerichts</w:t>
                            </w:r>
                          </w:p>
                          <w:p w14:paraId="7C8AD5AF" w14:textId="77777777" w:rsidR="00461982" w:rsidRDefault="0046198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14:paraId="7534A6D6" w14:textId="77777777" w:rsidR="0007124F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Rathenaustraße 13</w:t>
                            </w:r>
                          </w:p>
                          <w:p w14:paraId="7FF16124" w14:textId="77777777"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07745 Jena</w:t>
                            </w:r>
                            <w:r w:rsidR="00D23783"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A289697" w14:textId="77777777"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14:paraId="32260A14" w14:textId="77777777" w:rsidR="0007124F" w:rsidRPr="000562DF" w:rsidRDefault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14:paraId="785D7854" w14:textId="77777777" w:rsidR="0007124F" w:rsidRPr="000562DF" w:rsidRDefault="0007124F" w:rsidP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über</w:t>
                            </w:r>
                          </w:p>
                          <w:p w14:paraId="34DE3144" w14:textId="77777777" w:rsidR="00461982" w:rsidRDefault="00461982" w:rsidP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14:paraId="4B14D631" w14:textId="77777777" w:rsidR="001B4BA2" w:rsidRPr="000562DF" w:rsidRDefault="001B4BA2" w:rsidP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Frau Präsidentin des Landgerichts Erfurt</w:t>
                            </w:r>
                          </w:p>
                          <w:p w14:paraId="796A037E" w14:textId="77777777" w:rsidR="00461982" w:rsidRDefault="0046198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14:paraId="7314F5FA" w14:textId="12D224B6" w:rsidR="001B4BA2" w:rsidRPr="000562DF" w:rsidRDefault="00F03F3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Juri-Gagarin-Ring 105-107</w:t>
                            </w:r>
                          </w:p>
                          <w:p w14:paraId="062D65BE" w14:textId="318D411E"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990</w:t>
                            </w:r>
                            <w:r w:rsidR="00F03F32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84 </w:t>
                            </w: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Erfurt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25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0.4pt;width:282pt;height:177.05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" stroked="f">
                <v:textbox inset="0,0,0,0">
                  <w:txbxContent>
                    <w:p w14:paraId="074AC843" w14:textId="77777777" w:rsidR="000562DF" w:rsidRDefault="000562DF" w:rsidP="0007124F">
                      <w:pPr>
                        <w:pStyle w:val="berschrift1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14:paraId="5AF177B9" w14:textId="27F51F54" w:rsidR="001B4BA2" w:rsidRPr="000562DF" w:rsidRDefault="00F03F32" w:rsidP="0007124F">
                      <w:pPr>
                        <w:pStyle w:val="berschrift1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rPr>
                          <w:rFonts w:cs="Arial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Herr</w:t>
                      </w:r>
                      <w:r w:rsidR="00461982">
                        <w:rPr>
                          <w:rFonts w:cs="Arial"/>
                          <w:sz w:val="21"/>
                          <w:szCs w:val="21"/>
                        </w:rPr>
                        <w:t xml:space="preserve"> Präsident</w:t>
                      </w:r>
                      <w:r w:rsidR="0007124F" w:rsidRPr="000562DF">
                        <w:rPr>
                          <w:rFonts w:cs="Arial"/>
                          <w:sz w:val="21"/>
                          <w:szCs w:val="21"/>
                        </w:rPr>
                        <w:t xml:space="preserve"> des Thüringer O</w:t>
                      </w:r>
                      <w:r w:rsidR="001B4BA2" w:rsidRPr="000562DF">
                        <w:rPr>
                          <w:rFonts w:cs="Arial"/>
                          <w:sz w:val="21"/>
                          <w:szCs w:val="21"/>
                        </w:rPr>
                        <w:t>berlandesgerichts</w:t>
                      </w:r>
                    </w:p>
                    <w:p w14:paraId="7C8AD5AF" w14:textId="77777777" w:rsidR="00461982" w:rsidRDefault="0046198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14:paraId="7534A6D6" w14:textId="77777777" w:rsidR="0007124F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Rathenaustraße 13</w:t>
                      </w:r>
                    </w:p>
                    <w:p w14:paraId="7FF16124" w14:textId="77777777"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07745 Jena</w:t>
                      </w:r>
                      <w:r w:rsidR="00D23783"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A289697" w14:textId="77777777"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14:paraId="32260A14" w14:textId="77777777" w:rsidR="0007124F" w:rsidRPr="000562DF" w:rsidRDefault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14:paraId="785D7854" w14:textId="77777777" w:rsidR="0007124F" w:rsidRPr="000562DF" w:rsidRDefault="0007124F" w:rsidP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über</w:t>
                      </w:r>
                    </w:p>
                    <w:p w14:paraId="34DE3144" w14:textId="77777777" w:rsidR="00461982" w:rsidRDefault="00461982" w:rsidP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14:paraId="4B14D631" w14:textId="77777777" w:rsidR="001B4BA2" w:rsidRPr="000562DF" w:rsidRDefault="001B4BA2" w:rsidP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Frau Präsidentin des Landgerichts Erfurt</w:t>
                      </w:r>
                    </w:p>
                    <w:p w14:paraId="796A037E" w14:textId="77777777" w:rsidR="00461982" w:rsidRDefault="0046198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14:paraId="7314F5FA" w14:textId="12D224B6" w:rsidR="001B4BA2" w:rsidRPr="000562DF" w:rsidRDefault="00F03F3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Arial"/>
                          <w:sz w:val="21"/>
                          <w:szCs w:val="21"/>
                        </w:rPr>
                        <w:t>Juri-Gagarin-Ring 105-107</w:t>
                      </w:r>
                    </w:p>
                    <w:p w14:paraId="062D65BE" w14:textId="318D411E"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990</w:t>
                      </w:r>
                      <w:r w:rsidR="00F03F32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84 </w:t>
                      </w: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Erfurt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18752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2C213ED0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12738C3B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75D75EAA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6257988A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5583DED7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3F08CFD9" w14:textId="77777777"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ab/>
      </w:r>
    </w:p>
    <w:p w14:paraId="501A8755" w14:textId="77777777"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24C69701" w14:textId="77777777"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719BD402" w14:textId="77777777"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022137FB" w14:textId="704BCF78"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  <w:u w:val="single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ab/>
      </w:r>
      <w:r w:rsidR="00FB650F">
        <w:rPr>
          <w:rFonts w:ascii="Verdana" w:hAnsi="Verdana" w:cs="Arial"/>
          <w:color w:val="000000"/>
          <w:sz w:val="21"/>
          <w:szCs w:val="21"/>
          <w:u w:val="single"/>
        </w:rPr>
        <w:t>Ort, Datum</w:t>
      </w:r>
      <w:r w:rsidR="000562DF">
        <w:rPr>
          <w:rFonts w:ascii="Verdana" w:hAnsi="Verdana" w:cs="Arial"/>
          <w:color w:val="000000"/>
          <w:sz w:val="21"/>
          <w:szCs w:val="21"/>
          <w:u w:val="single"/>
        </w:rPr>
        <w:t xml:space="preserve">        </w:t>
      </w:r>
    </w:p>
    <w:p w14:paraId="4F6D5733" w14:textId="77777777"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14:paraId="30B71027" w14:textId="77777777" w:rsidR="001B4BA2" w:rsidRPr="000562DF" w:rsidRDefault="00461982" w:rsidP="000562DF">
      <w:pPr>
        <w:tabs>
          <w:tab w:val="right" w:leader="underscore" w:pos="3402"/>
        </w:tabs>
        <w:spacing w:line="36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t xml:space="preserve">Antrag auf Nebentätigkeitsgenehmigung (§ 42 Abs. 1 </w:t>
      </w:r>
      <w:proofErr w:type="spellStart"/>
      <w:r>
        <w:rPr>
          <w:rFonts w:ascii="Verdana" w:hAnsi="Verdana" w:cs="Arial"/>
          <w:b/>
          <w:color w:val="000000"/>
          <w:sz w:val="21"/>
          <w:szCs w:val="21"/>
        </w:rPr>
        <w:t>ThürJAPO</w:t>
      </w:r>
      <w:proofErr w:type="spellEnd"/>
      <w:r>
        <w:rPr>
          <w:rFonts w:ascii="Verdana" w:hAnsi="Verdana" w:cs="Arial"/>
          <w:b/>
          <w:color w:val="000000"/>
          <w:sz w:val="21"/>
          <w:szCs w:val="21"/>
        </w:rPr>
        <w:t>)</w:t>
      </w:r>
    </w:p>
    <w:p w14:paraId="79F383BA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E11756D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4ED29E01" w14:textId="7FC52F1C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Sehr </w:t>
      </w:r>
      <w:r w:rsidR="00461982">
        <w:rPr>
          <w:rFonts w:ascii="Verdana" w:hAnsi="Verdana" w:cs="Arial"/>
          <w:color w:val="000000"/>
          <w:sz w:val="21"/>
          <w:szCs w:val="21"/>
        </w:rPr>
        <w:t>geehrte</w:t>
      </w:r>
      <w:r w:rsidR="00FB650F">
        <w:rPr>
          <w:rFonts w:ascii="Verdana" w:hAnsi="Verdana" w:cs="Arial"/>
          <w:color w:val="000000"/>
          <w:sz w:val="21"/>
          <w:szCs w:val="21"/>
        </w:rPr>
        <w:t>r</w:t>
      </w:r>
      <w:r w:rsidR="00461982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FB650F">
        <w:rPr>
          <w:rFonts w:ascii="Verdana" w:hAnsi="Verdana" w:cs="Arial"/>
          <w:color w:val="000000"/>
          <w:sz w:val="21"/>
          <w:szCs w:val="21"/>
        </w:rPr>
        <w:t>Herr</w:t>
      </w:r>
      <w:r w:rsidR="00461982">
        <w:rPr>
          <w:rFonts w:ascii="Verdana" w:hAnsi="Verdana" w:cs="Arial"/>
          <w:color w:val="000000"/>
          <w:sz w:val="21"/>
          <w:szCs w:val="21"/>
        </w:rPr>
        <w:t xml:space="preserve"> Präsident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des Thüringer Oberlandesgerichts,</w:t>
      </w:r>
    </w:p>
    <w:p w14:paraId="01046A2D" w14:textId="77777777" w:rsidR="001B4BA2" w:rsidRPr="000562DF" w:rsidRDefault="0046198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Sehr geehrte Frau Präsidentin </w:t>
      </w:r>
      <w:r w:rsidR="001B4BA2" w:rsidRPr="000562DF">
        <w:rPr>
          <w:rFonts w:ascii="Verdana" w:hAnsi="Verdana" w:cs="Arial"/>
          <w:color w:val="000000"/>
          <w:sz w:val="21"/>
          <w:szCs w:val="21"/>
        </w:rPr>
        <w:t>des Landgerichts Erfurt,</w:t>
      </w:r>
    </w:p>
    <w:p w14:paraId="216A03B6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Sehr geehrte Damen und Herren,</w:t>
      </w:r>
    </w:p>
    <w:p w14:paraId="7B1D1BE8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26C480DE" w14:textId="77777777" w:rsid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hiermit möchte ich um Ert</w:t>
      </w:r>
      <w:r w:rsidR="0007124F" w:rsidRPr="000562DF">
        <w:rPr>
          <w:rFonts w:ascii="Verdana" w:hAnsi="Verdana" w:cs="Arial"/>
          <w:color w:val="000000"/>
          <w:sz w:val="21"/>
          <w:szCs w:val="21"/>
        </w:rPr>
        <w:t>eilung einer Genehmigung gem. § 42 Abs.1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 w:rsidRPr="000562DF">
        <w:rPr>
          <w:rFonts w:ascii="Verdana" w:hAnsi="Verdana" w:cs="Arial"/>
          <w:color w:val="000000"/>
          <w:sz w:val="21"/>
          <w:szCs w:val="21"/>
        </w:rPr>
        <w:t>ThürJAPO</w:t>
      </w:r>
      <w:proofErr w:type="spellEnd"/>
      <w:r w:rsidRPr="000562DF">
        <w:rPr>
          <w:rFonts w:ascii="Verdana" w:hAnsi="Verdana" w:cs="Arial"/>
          <w:color w:val="000000"/>
          <w:sz w:val="21"/>
          <w:szCs w:val="21"/>
        </w:rPr>
        <w:t xml:space="preserve"> bitten,</w:t>
      </w:r>
      <w:r w:rsidR="00BC722C">
        <w:rPr>
          <w:rFonts w:ascii="Verdana" w:hAnsi="Verdana" w:cs="Arial"/>
          <w:color w:val="000000"/>
          <w:sz w:val="21"/>
          <w:szCs w:val="21"/>
        </w:rPr>
        <w:br/>
      </w:r>
      <w:r w:rsidRPr="000562DF">
        <w:rPr>
          <w:rFonts w:ascii="Verdana" w:hAnsi="Verdana" w:cs="Arial"/>
          <w:color w:val="000000"/>
          <w:sz w:val="21"/>
          <w:szCs w:val="21"/>
        </w:rPr>
        <w:t>um eine Nebentätigkeit</w:t>
      </w:r>
    </w:p>
    <w:p w14:paraId="5B907DD1" w14:textId="77777777" w:rsid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in Form </w:t>
      </w:r>
      <w:r w:rsidR="000562DF" w:rsidRPr="000562DF">
        <w:rPr>
          <w:rFonts w:ascii="Verdana" w:hAnsi="Verdana" w:cs="Arial"/>
          <w:color w:val="000000"/>
          <w:sz w:val="21"/>
          <w:szCs w:val="21"/>
        </w:rPr>
        <w:t>______________________</w:t>
      </w:r>
      <w:r w:rsidR="000562DF">
        <w:rPr>
          <w:rFonts w:ascii="Verdana" w:hAnsi="Verdana" w:cs="Arial"/>
          <w:color w:val="000000"/>
          <w:sz w:val="21"/>
          <w:szCs w:val="21"/>
        </w:rPr>
        <w:t>_________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</w:t>
      </w:r>
    </w:p>
    <w:p w14:paraId="5137AB78" w14:textId="77777777" w:rsidR="000562DF" w:rsidRDefault="0007124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bei </w:t>
      </w:r>
      <w:r w:rsidR="000562DF" w:rsidRPr="000562DF">
        <w:rPr>
          <w:rFonts w:ascii="Verdana" w:hAnsi="Verdana" w:cs="Arial"/>
          <w:color w:val="000000"/>
          <w:sz w:val="21"/>
          <w:szCs w:val="21"/>
        </w:rPr>
        <w:t>______________________</w:t>
      </w:r>
      <w:r w:rsidR="000562DF">
        <w:rPr>
          <w:rFonts w:ascii="Verdana" w:hAnsi="Verdana" w:cs="Arial"/>
          <w:color w:val="000000"/>
          <w:sz w:val="21"/>
          <w:szCs w:val="21"/>
        </w:rPr>
        <w:t>_________</w:t>
      </w:r>
      <w:r w:rsidR="00BC722C">
        <w:rPr>
          <w:rFonts w:ascii="Verdana" w:hAnsi="Verdana" w:cs="Arial"/>
          <w:color w:val="000000"/>
          <w:sz w:val="21"/>
          <w:szCs w:val="21"/>
        </w:rPr>
        <w:t>____</w:t>
      </w:r>
    </w:p>
    <w:p w14:paraId="5FB9EDB0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ausüben zu dürfen.</w:t>
      </w:r>
    </w:p>
    <w:p w14:paraId="7AE063A2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D5B30DF" w14:textId="77777777" w:rsidR="0007124F" w:rsidRPr="000562DF" w:rsidRDefault="001B4BA2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b/>
          <w:i/>
          <w:iCs/>
          <w:color w:val="000000"/>
          <w:sz w:val="21"/>
          <w:szCs w:val="21"/>
          <w:u w:val="single"/>
        </w:rPr>
      </w:pPr>
      <w:r w:rsidRPr="000562DF">
        <w:rPr>
          <w:rFonts w:ascii="Verdana" w:hAnsi="Verdana" w:cs="Arial"/>
          <w:b/>
          <w:i/>
          <w:iCs/>
          <w:color w:val="000000"/>
          <w:sz w:val="21"/>
          <w:szCs w:val="21"/>
          <w:u w:val="single"/>
        </w:rPr>
        <w:t>Beschreibung der Nebentätigkeit</w:t>
      </w:r>
      <w:r w:rsidR="000562DF" w:rsidRPr="000562DF">
        <w:rPr>
          <w:rFonts w:ascii="Verdana" w:hAnsi="Verdana" w:cs="Arial"/>
          <w:b/>
          <w:i/>
          <w:iCs/>
          <w:color w:val="000000"/>
          <w:sz w:val="21"/>
          <w:szCs w:val="21"/>
          <w:u w:val="single"/>
        </w:rPr>
        <w:t>:</w:t>
      </w:r>
    </w:p>
    <w:p w14:paraId="7E6E8797" w14:textId="77777777"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14:paraId="7154AEFA" w14:textId="77777777" w:rsidR="000562DF" w:rsidRPr="00461982" w:rsidRDefault="00461982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</w:pP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t xml:space="preserve">(Tätigkeitsbeschreibung) </w:t>
      </w:r>
    </w:p>
    <w:p w14:paraId="58C9A813" w14:textId="77777777" w:rsidR="00461982" w:rsidRDefault="00461982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t xml:space="preserve">(Stundenzahl [OLG fordert regelmäßig einen Nachweis über den Umfang an </w:t>
      </w: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sym w:font="Wingdings" w:char="F0E0"/>
      </w: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t xml:space="preserve"> siehe Anlagen)</w:t>
      </w:r>
    </w:p>
    <w:p w14:paraId="4B41D976" w14:textId="77777777"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14:paraId="384067AC" w14:textId="77777777"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14:paraId="19D6093A" w14:textId="77777777"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14:paraId="432CC472" w14:textId="77777777" w:rsidR="001B4BA2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Die beabsichtigte Tätigkeit wird keinesfalls die zugelassene Stundenzahl von 43 Stunden </w:t>
      </w:r>
      <w:r w:rsidRPr="000562DF">
        <w:rPr>
          <w:rFonts w:ascii="Verdana" w:hAnsi="Verdana" w:cs="Arial"/>
          <w:color w:val="000000"/>
          <w:sz w:val="21"/>
          <w:szCs w:val="21"/>
        </w:rPr>
        <w:lastRenderedPageBreak/>
        <w:t>monatlich übersteigen. Zudem widerspricht die Tätigkeit nicht dem Ausbildungszweck des Referendariats.</w:t>
      </w:r>
    </w:p>
    <w:p w14:paraId="2779231B" w14:textId="77777777" w:rsidR="00461982" w:rsidRDefault="0046198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6D44868B" w14:textId="77777777" w:rsidR="00461982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</w:rPr>
      </w:pPr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[ggfs. ausführliche Begründung, falls Note unter der Regel-Grenze liegt und Nebentätigkeit in den ersten beiden Stationen ausgeübt werden soll]</w:t>
      </w:r>
    </w:p>
    <w:p w14:paraId="78EA6420" w14:textId="77777777" w:rsidR="00401B0F" w:rsidRPr="000562DF" w:rsidRDefault="00401B0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5310138A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Von daher bitte ich Sie, meinen Antrag auf Erteilu</w:t>
      </w:r>
      <w:r w:rsidR="0007124F" w:rsidRPr="000562DF">
        <w:rPr>
          <w:rFonts w:ascii="Verdana" w:hAnsi="Verdana" w:cs="Arial"/>
          <w:color w:val="000000"/>
          <w:sz w:val="21"/>
          <w:szCs w:val="21"/>
        </w:rPr>
        <w:t>ng einer Genehmigung nach § 42 Abs.1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</w:t>
      </w:r>
      <w:proofErr w:type="spellStart"/>
      <w:r w:rsidRPr="000562DF">
        <w:rPr>
          <w:rFonts w:ascii="Verdana" w:hAnsi="Verdana" w:cs="Arial"/>
          <w:color w:val="000000"/>
          <w:sz w:val="21"/>
          <w:szCs w:val="21"/>
        </w:rPr>
        <w:t>ThürJAPO</w:t>
      </w:r>
      <w:proofErr w:type="spellEnd"/>
      <w:r w:rsidRPr="000562DF">
        <w:rPr>
          <w:rFonts w:ascii="Verdana" w:hAnsi="Verdana" w:cs="Arial"/>
          <w:color w:val="000000"/>
          <w:sz w:val="21"/>
          <w:szCs w:val="21"/>
        </w:rPr>
        <w:t xml:space="preserve"> zur Ausübung einer Nebentätigkeit positiv zu bescheiden.</w:t>
      </w:r>
    </w:p>
    <w:p w14:paraId="2ACA6EF9" w14:textId="77777777" w:rsidR="00401B0F" w:rsidRDefault="00401B0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33101821" w14:textId="77777777" w:rsid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B7A8362" w14:textId="77777777" w:rsid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760EEE76" w14:textId="77777777"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ab/>
        <w:t xml:space="preserve">, den </w:t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</w:p>
    <w:p w14:paraId="35DF16FC" w14:textId="77777777" w:rsidR="000562DF" w:rsidRPr="000562DF" w:rsidRDefault="00461982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>(Unterschrift Einzelausbilder*</w:t>
      </w:r>
      <w:r w:rsidR="000562DF" w:rsidRPr="000562DF">
        <w:rPr>
          <w:rFonts w:ascii="Verdana" w:hAnsi="Verdana" w:cs="Arial"/>
          <w:sz w:val="21"/>
          <w:szCs w:val="21"/>
        </w:rPr>
        <w:t>in)</w:t>
      </w:r>
    </w:p>
    <w:p w14:paraId="4A818D99" w14:textId="77777777" w:rsidR="000562DF" w:rsidRPr="000562DF" w:rsidRDefault="000562DF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</w:p>
    <w:p w14:paraId="67220E6E" w14:textId="77777777" w:rsidR="000562DF" w:rsidRPr="000562DF" w:rsidRDefault="000562DF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</w:p>
    <w:p w14:paraId="209088B9" w14:textId="77777777"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ab/>
        <w:t xml:space="preserve">, den </w:t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</w:p>
    <w:p w14:paraId="63D9F739" w14:textId="77777777" w:rsidR="000562DF" w:rsidRPr="000562DF" w:rsidRDefault="00461982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>(Unterschrift AG-Leiter*</w:t>
      </w:r>
      <w:r w:rsidR="000562DF" w:rsidRPr="000562DF">
        <w:rPr>
          <w:rFonts w:ascii="Verdana" w:hAnsi="Verdana" w:cs="Arial"/>
          <w:sz w:val="21"/>
          <w:szCs w:val="21"/>
        </w:rPr>
        <w:t>in)</w:t>
      </w:r>
    </w:p>
    <w:p w14:paraId="3BEE33A1" w14:textId="77777777" w:rsidR="000562DF" w:rsidRDefault="000562DF" w:rsidP="000562DF">
      <w:pPr>
        <w:pStyle w:val="Ar"/>
        <w:tabs>
          <w:tab w:val="center" w:pos="6521"/>
        </w:tabs>
        <w:spacing w:before="0" w:line="360" w:lineRule="auto"/>
        <w:rPr>
          <w:rFonts w:ascii="Arial" w:hAnsi="Arial" w:cs="Arial"/>
        </w:rPr>
      </w:pPr>
    </w:p>
    <w:p w14:paraId="3C3F6CDF" w14:textId="77777777" w:rsidR="000562DF" w:rsidRP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6840887E" w14:textId="77777777"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Mit freundlichen Grüßen</w:t>
      </w:r>
      <w:r w:rsidR="002B4CC4" w:rsidRPr="000562DF">
        <w:rPr>
          <w:rFonts w:ascii="Verdana" w:hAnsi="Verdana" w:cs="Arial"/>
          <w:color w:val="000000"/>
          <w:sz w:val="21"/>
          <w:szCs w:val="21"/>
        </w:rPr>
        <w:t>,</w:t>
      </w:r>
    </w:p>
    <w:p w14:paraId="0EC12FAE" w14:textId="77777777" w:rsidR="001B4BA2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244EDAE3" w14:textId="77777777" w:rsidR="000562DF" w:rsidRP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0030048B" w14:textId="77777777"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ab/>
      </w:r>
    </w:p>
    <w:p w14:paraId="4D2B0650" w14:textId="77777777"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>(Unterschrift Referendar</w:t>
      </w:r>
      <w:r w:rsidR="00461982">
        <w:rPr>
          <w:rFonts w:ascii="Verdana" w:hAnsi="Verdana" w:cs="Arial"/>
          <w:sz w:val="21"/>
          <w:szCs w:val="21"/>
        </w:rPr>
        <w:t>*</w:t>
      </w:r>
      <w:r w:rsidRPr="000562DF">
        <w:rPr>
          <w:rFonts w:ascii="Verdana" w:hAnsi="Verdana" w:cs="Arial"/>
          <w:sz w:val="21"/>
          <w:szCs w:val="21"/>
        </w:rPr>
        <w:t>in)</w:t>
      </w:r>
    </w:p>
    <w:p w14:paraId="069DFF4A" w14:textId="77777777" w:rsidR="002B4CC4" w:rsidRDefault="002B4CC4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76575BAC" w14:textId="77777777" w:rsid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14:paraId="1064D29E" w14:textId="77777777" w:rsidR="000562DF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  <w:highlight w:val="lightGray"/>
        </w:rPr>
      </w:pPr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Ggfs. Anlagen:</w:t>
      </w:r>
    </w:p>
    <w:p w14:paraId="06F0B7EA" w14:textId="77777777" w:rsidR="00461982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  <w:highlight w:val="lightGray"/>
        </w:rPr>
      </w:pPr>
    </w:p>
    <w:p w14:paraId="5BCC4E8B" w14:textId="77777777" w:rsidR="00461982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</w:rPr>
      </w:pPr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(</w:t>
      </w:r>
      <w:proofErr w:type="spellStart"/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zB</w:t>
      </w:r>
      <w:proofErr w:type="spellEnd"/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 xml:space="preserve"> Nachweis Stundenzahl durch Arbeitsvertrag, Bescheinigung Arbeitgeber, o. ä.)</w:t>
      </w:r>
    </w:p>
    <w:sectPr w:rsidR="00461982" w:rsidRPr="00461982" w:rsidSect="002B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077" w:bottom="851" w:left="107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69B6" w14:textId="77777777" w:rsidR="00C822BC" w:rsidRDefault="00C822BC">
      <w:r>
        <w:separator/>
      </w:r>
    </w:p>
  </w:endnote>
  <w:endnote w:type="continuationSeparator" w:id="0">
    <w:p w14:paraId="1FCE185B" w14:textId="77777777" w:rsidR="00C822BC" w:rsidRDefault="00C8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7B9F" w14:textId="77777777" w:rsidR="00F03F32" w:rsidRDefault="00F03F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F041" w14:textId="77777777" w:rsidR="00401B0F" w:rsidRPr="00401B0F" w:rsidRDefault="00401B0F">
    <w:pPr>
      <w:pStyle w:val="Fuzeile"/>
      <w:jc w:val="right"/>
      <w:rPr>
        <w:rFonts w:ascii="Arial" w:hAnsi="Arial" w:cs="Arial"/>
        <w:color w:val="000000"/>
        <w:sz w:val="20"/>
        <w:szCs w:val="20"/>
      </w:rPr>
    </w:pPr>
    <w:r w:rsidRPr="00401B0F">
      <w:rPr>
        <w:rFonts w:ascii="Arial" w:hAnsi="Arial" w:cs="Arial"/>
        <w:color w:val="000000"/>
        <w:sz w:val="20"/>
        <w:szCs w:val="20"/>
      </w:rPr>
      <w:fldChar w:fldCharType="begin"/>
    </w:r>
    <w:r w:rsidRPr="00401B0F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Pr="00401B0F">
      <w:rPr>
        <w:rFonts w:ascii="Arial" w:hAnsi="Arial" w:cs="Arial"/>
        <w:color w:val="000000"/>
        <w:sz w:val="20"/>
        <w:szCs w:val="20"/>
      </w:rPr>
      <w:fldChar w:fldCharType="separate"/>
    </w:r>
    <w:r w:rsidR="00461982">
      <w:rPr>
        <w:rFonts w:ascii="Arial" w:hAnsi="Arial" w:cs="Arial"/>
        <w:noProof/>
        <w:color w:val="000000"/>
        <w:sz w:val="20"/>
        <w:szCs w:val="20"/>
      </w:rPr>
      <w:t>2</w:t>
    </w:r>
    <w:r w:rsidRPr="00401B0F">
      <w:rPr>
        <w:rFonts w:ascii="Arial" w:hAnsi="Arial" w:cs="Arial"/>
        <w:color w:val="000000"/>
        <w:sz w:val="20"/>
        <w:szCs w:val="20"/>
      </w:rPr>
      <w:fldChar w:fldCharType="end"/>
    </w:r>
  </w:p>
  <w:p w14:paraId="7BE5AB93" w14:textId="77777777" w:rsidR="001B4BA2" w:rsidRDefault="001B4BA2">
    <w:pPr>
      <w:spacing w:line="100" w:lineRule="atLeas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DB23" w14:textId="77777777" w:rsidR="00F03F32" w:rsidRDefault="00F03F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6E79" w14:textId="77777777" w:rsidR="00C822BC" w:rsidRDefault="00C822BC">
      <w:r>
        <w:separator/>
      </w:r>
    </w:p>
  </w:footnote>
  <w:footnote w:type="continuationSeparator" w:id="0">
    <w:p w14:paraId="45EA0EE6" w14:textId="77777777" w:rsidR="00C822BC" w:rsidRDefault="00C8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1DFD" w14:textId="77777777" w:rsidR="00F03F32" w:rsidRDefault="00F03F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2407" w14:textId="77777777" w:rsidR="00F03F32" w:rsidRDefault="00F03F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EBA1" w14:textId="77777777" w:rsidR="00F03F32" w:rsidRDefault="00F03F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928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4F"/>
    <w:rsid w:val="000562DF"/>
    <w:rsid w:val="0007124F"/>
    <w:rsid w:val="001B4BA2"/>
    <w:rsid w:val="001D24A8"/>
    <w:rsid w:val="00246C4B"/>
    <w:rsid w:val="0025140C"/>
    <w:rsid w:val="002B4CC4"/>
    <w:rsid w:val="00401B0F"/>
    <w:rsid w:val="00461982"/>
    <w:rsid w:val="005E21CD"/>
    <w:rsid w:val="00640B14"/>
    <w:rsid w:val="006D663A"/>
    <w:rsid w:val="00B95715"/>
    <w:rsid w:val="00BC722C"/>
    <w:rsid w:val="00C822BC"/>
    <w:rsid w:val="00CC1239"/>
    <w:rsid w:val="00D23783"/>
    <w:rsid w:val="00E5788A"/>
    <w:rsid w:val="00EA73DA"/>
    <w:rsid w:val="00F03F32"/>
    <w:rsid w:val="00F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7CBFC4"/>
  <w15:chartTrackingRefBased/>
  <w15:docId w15:val="{4B78995D-7D0A-4C1A-A35D-E331E7ED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Verdana" w:hAnsi="Verdan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276"/>
      </w:tabs>
      <w:jc w:val="both"/>
      <w:outlineLvl w:val="1"/>
    </w:pPr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link w:val="KopfzeileZchn"/>
    <w:uiPriority w:val="99"/>
    <w:unhideWhenUsed/>
    <w:rsid w:val="00401B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B0F"/>
    <w:rPr>
      <w:rFonts w:eastAsia="Arial Unicode MS"/>
      <w:kern w:val="1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01B0F"/>
    <w:rPr>
      <w:rFonts w:eastAsia="Arial Unicode MS"/>
      <w:kern w:val="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4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4A8"/>
    <w:rPr>
      <w:rFonts w:ascii="Tahoma" w:eastAsia="Arial Unicode MS" w:hAnsi="Tahoma" w:cs="Tahoma"/>
      <w:kern w:val="1"/>
      <w:sz w:val="16"/>
      <w:szCs w:val="16"/>
    </w:rPr>
  </w:style>
  <w:style w:type="paragraph" w:customStyle="1" w:styleId="Ar">
    <w:name w:val="Ar"/>
    <w:basedOn w:val="Standard"/>
    <w:rsid w:val="000562DF"/>
    <w:pPr>
      <w:widowControl/>
      <w:suppressAutoHyphens w:val="0"/>
      <w:spacing w:before="40" w:after="40" w:line="276" w:lineRule="auto"/>
    </w:pPr>
    <w:rPr>
      <w:rFonts w:ascii="Baar Metanoia" w:eastAsia="Calibri" w:hAnsi="Baar Metanoia"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Antragsvorlage für Genehmigung einer Nebentätigkeit</vt:lpstr>
    </vt:vector>
  </TitlesOfParts>
  <Company>Thüringer Rechtsreferendarverein e.V.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Antragsvorlage für Genehmigung einer Nebentätigkeit</dc:title>
  <dc:subject>Referendariat</dc:subject>
  <dc:creator>C. Berbig / St. Herold</dc:creator>
  <cp:keywords/>
  <cp:lastModifiedBy>Lysanne Dobranz</cp:lastModifiedBy>
  <cp:revision>3</cp:revision>
  <cp:lastPrinted>2017-11-22T09:03:00Z</cp:lastPrinted>
  <dcterms:created xsi:type="dcterms:W3CDTF">2024-04-29T13:34:00Z</dcterms:created>
  <dcterms:modified xsi:type="dcterms:W3CDTF">2024-04-29T13:37:00Z</dcterms:modified>
</cp:coreProperties>
</file>